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33" w:rsidRPr="008A3D33" w:rsidRDefault="008A3D33" w:rsidP="008A3D33">
      <w:pPr>
        <w:rPr>
          <w:rFonts w:ascii="Times New Roman" w:hAnsi="Times New Roman" w:cs="Times New Roman"/>
          <w:b/>
          <w:sz w:val="32"/>
          <w:szCs w:val="32"/>
        </w:rPr>
      </w:pPr>
      <w:r w:rsidRPr="008A3D33">
        <w:rPr>
          <w:rFonts w:ascii="Times New Roman" w:hAnsi="Times New Roman" w:cs="Times New Roman"/>
          <w:b/>
          <w:sz w:val="32"/>
          <w:szCs w:val="32"/>
        </w:rPr>
        <w:t>Список адресов, попадающих под отключение в Чурилово с 27 по 30 сентября</w:t>
      </w:r>
    </w:p>
    <w:p w:rsidR="008A3D33" w:rsidRPr="008A3D33" w:rsidRDefault="008A3D33" w:rsidP="008A3D33">
      <w:pPr>
        <w:rPr>
          <w:rFonts w:ascii="Times New Roman" w:hAnsi="Times New Roman" w:cs="Times New Roman"/>
          <w:b/>
          <w:sz w:val="28"/>
          <w:szCs w:val="28"/>
        </w:rPr>
      </w:pPr>
      <w:r w:rsidRPr="008A3D33">
        <w:rPr>
          <w:rFonts w:ascii="Times New Roman" w:hAnsi="Times New Roman" w:cs="Times New Roman"/>
          <w:b/>
          <w:sz w:val="28"/>
          <w:szCs w:val="28"/>
        </w:rPr>
        <w:t>Жилые дома:</w:t>
      </w:r>
    </w:p>
    <w:p w:rsidR="008A3D33" w:rsidRPr="008A3D33" w:rsidRDefault="008A3D33" w:rsidP="008A3D33">
      <w:pPr>
        <w:rPr>
          <w:rFonts w:ascii="Times New Roman" w:hAnsi="Times New Roman" w:cs="Times New Roman"/>
          <w:sz w:val="28"/>
          <w:szCs w:val="28"/>
        </w:rPr>
      </w:pPr>
      <w:r w:rsidRPr="008A3D33">
        <w:rPr>
          <w:rFonts w:ascii="Times New Roman" w:hAnsi="Times New Roman" w:cs="Times New Roman"/>
          <w:sz w:val="28"/>
          <w:szCs w:val="28"/>
        </w:rPr>
        <w:t>у</w:t>
      </w:r>
      <w:r w:rsidRPr="008A3D33">
        <w:rPr>
          <w:rFonts w:ascii="Times New Roman" w:hAnsi="Times New Roman" w:cs="Times New Roman"/>
          <w:sz w:val="28"/>
          <w:szCs w:val="28"/>
        </w:rPr>
        <w:t xml:space="preserve">лица </w:t>
      </w:r>
      <w:proofErr w:type="spellStart"/>
      <w:r w:rsidRPr="008A3D33"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 w:rsidRPr="008A3D33">
        <w:rPr>
          <w:rFonts w:ascii="Times New Roman" w:hAnsi="Times New Roman" w:cs="Times New Roman"/>
          <w:sz w:val="28"/>
          <w:szCs w:val="28"/>
        </w:rPr>
        <w:t xml:space="preserve"> 8, 10, 14, 16, 18, 20, 22, 26, 26а, 28, 30, </w:t>
      </w:r>
      <w:r w:rsidRPr="008A3D33">
        <w:rPr>
          <w:rFonts w:ascii="Times New Roman" w:hAnsi="Times New Roman" w:cs="Times New Roman"/>
          <w:sz w:val="28"/>
          <w:szCs w:val="28"/>
        </w:rPr>
        <w:t>32, 34, 36, 40, 42, 44, 46, 48;</w:t>
      </w:r>
    </w:p>
    <w:p w:rsidR="008A3D33" w:rsidRPr="008A3D33" w:rsidRDefault="008A3D33" w:rsidP="008A3D33">
      <w:pPr>
        <w:rPr>
          <w:rFonts w:ascii="Times New Roman" w:hAnsi="Times New Roman" w:cs="Times New Roman"/>
          <w:sz w:val="28"/>
          <w:szCs w:val="28"/>
        </w:rPr>
      </w:pPr>
      <w:r w:rsidRPr="008A3D33">
        <w:rPr>
          <w:rFonts w:ascii="Times New Roman" w:hAnsi="Times New Roman" w:cs="Times New Roman"/>
          <w:sz w:val="28"/>
          <w:szCs w:val="28"/>
        </w:rPr>
        <w:t>у</w:t>
      </w:r>
      <w:r w:rsidRPr="008A3D33">
        <w:rPr>
          <w:rFonts w:ascii="Times New Roman" w:hAnsi="Times New Roman" w:cs="Times New Roman"/>
          <w:sz w:val="28"/>
          <w:szCs w:val="28"/>
        </w:rPr>
        <w:t xml:space="preserve">лица </w:t>
      </w:r>
      <w:proofErr w:type="spellStart"/>
      <w:r w:rsidRPr="008A3D33"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 w:rsidRPr="008A3D33">
        <w:rPr>
          <w:rFonts w:ascii="Times New Roman" w:hAnsi="Times New Roman" w:cs="Times New Roman"/>
          <w:sz w:val="28"/>
          <w:szCs w:val="28"/>
        </w:rPr>
        <w:t xml:space="preserve">  9, 11, 13, 17, 19, 21, 22, 24, 25, 27, 28, 29, 30, 32,</w:t>
      </w:r>
      <w:r w:rsidRPr="008A3D33">
        <w:rPr>
          <w:rFonts w:ascii="Times New Roman" w:hAnsi="Times New Roman" w:cs="Times New Roman"/>
          <w:sz w:val="28"/>
          <w:szCs w:val="28"/>
        </w:rPr>
        <w:t xml:space="preserve"> 33, 35, 41, 43, 45, 47, 49, 51;</w:t>
      </w:r>
    </w:p>
    <w:p w:rsidR="008A3D33" w:rsidRPr="008A3D33" w:rsidRDefault="008A3D33" w:rsidP="008A3D33">
      <w:pPr>
        <w:rPr>
          <w:rFonts w:ascii="Times New Roman" w:hAnsi="Times New Roman" w:cs="Times New Roman"/>
          <w:sz w:val="28"/>
          <w:szCs w:val="28"/>
        </w:rPr>
      </w:pPr>
      <w:r w:rsidRPr="008A3D33">
        <w:rPr>
          <w:rFonts w:ascii="Times New Roman" w:hAnsi="Times New Roman" w:cs="Times New Roman"/>
          <w:sz w:val="28"/>
          <w:szCs w:val="28"/>
        </w:rPr>
        <w:t>у</w:t>
      </w:r>
      <w:r w:rsidRPr="008A3D33">
        <w:rPr>
          <w:rFonts w:ascii="Times New Roman" w:hAnsi="Times New Roman" w:cs="Times New Roman"/>
          <w:sz w:val="28"/>
          <w:szCs w:val="28"/>
        </w:rPr>
        <w:t>лица 1-</w:t>
      </w:r>
      <w:r w:rsidRPr="008A3D33">
        <w:rPr>
          <w:rFonts w:ascii="Times New Roman" w:hAnsi="Times New Roman" w:cs="Times New Roman"/>
          <w:sz w:val="28"/>
          <w:szCs w:val="28"/>
        </w:rPr>
        <w:t>я</w:t>
      </w:r>
      <w:r w:rsidRPr="008A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33"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 w:rsidRPr="008A3D33">
        <w:rPr>
          <w:rFonts w:ascii="Times New Roman" w:hAnsi="Times New Roman" w:cs="Times New Roman"/>
          <w:sz w:val="28"/>
          <w:szCs w:val="28"/>
        </w:rPr>
        <w:t xml:space="preserve">  11, 13, 42, 44, 46, 48; </w:t>
      </w:r>
    </w:p>
    <w:p w:rsidR="008A3D33" w:rsidRPr="008A3D33" w:rsidRDefault="008A3D33" w:rsidP="008A3D33">
      <w:pPr>
        <w:rPr>
          <w:rFonts w:ascii="Times New Roman" w:hAnsi="Times New Roman" w:cs="Times New Roman"/>
          <w:sz w:val="28"/>
          <w:szCs w:val="28"/>
        </w:rPr>
      </w:pPr>
      <w:r w:rsidRPr="008A3D33">
        <w:rPr>
          <w:rFonts w:ascii="Times New Roman" w:hAnsi="Times New Roman" w:cs="Times New Roman"/>
          <w:sz w:val="28"/>
          <w:szCs w:val="28"/>
        </w:rPr>
        <w:t>улица 2-</w:t>
      </w:r>
      <w:r w:rsidRPr="008A3D33">
        <w:rPr>
          <w:rFonts w:ascii="Times New Roman" w:hAnsi="Times New Roman" w:cs="Times New Roman"/>
          <w:sz w:val="28"/>
          <w:szCs w:val="28"/>
        </w:rPr>
        <w:t>я</w:t>
      </w:r>
      <w:r w:rsidRPr="008A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D33">
        <w:rPr>
          <w:rFonts w:ascii="Times New Roman" w:hAnsi="Times New Roman" w:cs="Times New Roman"/>
          <w:sz w:val="28"/>
          <w:szCs w:val="28"/>
        </w:rPr>
        <w:t>Эльт</w:t>
      </w:r>
      <w:bookmarkStart w:id="0" w:name="_GoBack"/>
      <w:bookmarkEnd w:id="0"/>
      <w:r w:rsidRPr="008A3D33">
        <w:rPr>
          <w:rFonts w:ascii="Times New Roman" w:hAnsi="Times New Roman" w:cs="Times New Roman"/>
          <w:sz w:val="28"/>
          <w:szCs w:val="28"/>
        </w:rPr>
        <w:t>онская</w:t>
      </w:r>
      <w:proofErr w:type="spellEnd"/>
      <w:r w:rsidRPr="008A3D33">
        <w:rPr>
          <w:rFonts w:ascii="Times New Roman" w:hAnsi="Times New Roman" w:cs="Times New Roman"/>
          <w:sz w:val="28"/>
          <w:szCs w:val="28"/>
        </w:rPr>
        <w:t xml:space="preserve">  18, 20, 22, 22а, 22в, 24, 24а, 26, 30, 30а, 30б, 32, 34, 36, 40, 40а, 42, 44, 46, 47, 49, 50, 51, 53, 56, 57, 57а, 58, 60, 61а, 62, 63б, 65, 67, 69;</w:t>
      </w:r>
    </w:p>
    <w:p w:rsidR="008A3D33" w:rsidRPr="008A3D33" w:rsidRDefault="008A3D33" w:rsidP="008A3D33">
      <w:pPr>
        <w:rPr>
          <w:rFonts w:ascii="Times New Roman" w:hAnsi="Times New Roman" w:cs="Times New Roman"/>
          <w:sz w:val="28"/>
          <w:szCs w:val="28"/>
        </w:rPr>
      </w:pPr>
      <w:r w:rsidRPr="008A3D33">
        <w:rPr>
          <w:rFonts w:ascii="Times New Roman" w:hAnsi="Times New Roman" w:cs="Times New Roman"/>
          <w:sz w:val="28"/>
          <w:szCs w:val="28"/>
        </w:rPr>
        <w:t xml:space="preserve">улица С. Герасимова 23, 25, 27, 29; </w:t>
      </w:r>
    </w:p>
    <w:p w:rsidR="008A3D33" w:rsidRPr="008A3D33" w:rsidRDefault="008A3D33" w:rsidP="008A3D33">
      <w:pPr>
        <w:rPr>
          <w:rFonts w:ascii="Times New Roman" w:hAnsi="Times New Roman" w:cs="Times New Roman"/>
          <w:sz w:val="28"/>
          <w:szCs w:val="28"/>
        </w:rPr>
      </w:pPr>
      <w:r w:rsidRPr="008A3D33">
        <w:rPr>
          <w:rFonts w:ascii="Times New Roman" w:hAnsi="Times New Roman" w:cs="Times New Roman"/>
          <w:sz w:val="28"/>
          <w:szCs w:val="28"/>
        </w:rPr>
        <w:t xml:space="preserve">10-1 </w:t>
      </w:r>
      <w:proofErr w:type="spellStart"/>
      <w:r w:rsidRPr="008A3D33">
        <w:rPr>
          <w:rFonts w:ascii="Times New Roman" w:hAnsi="Times New Roman" w:cs="Times New Roman"/>
          <w:sz w:val="28"/>
          <w:szCs w:val="28"/>
        </w:rPr>
        <w:t>Лобинский</w:t>
      </w:r>
      <w:proofErr w:type="spellEnd"/>
      <w:r w:rsidRPr="008A3D33">
        <w:rPr>
          <w:rFonts w:ascii="Times New Roman" w:hAnsi="Times New Roman" w:cs="Times New Roman"/>
          <w:sz w:val="28"/>
          <w:szCs w:val="28"/>
        </w:rPr>
        <w:t xml:space="preserve"> пер., 1, 2, 3, 3а; </w:t>
      </w:r>
    </w:p>
    <w:p w:rsidR="008A3D33" w:rsidRPr="008A3D33" w:rsidRDefault="008A3D33" w:rsidP="008A3D33">
      <w:pPr>
        <w:rPr>
          <w:rFonts w:ascii="Times New Roman" w:hAnsi="Times New Roman" w:cs="Times New Roman"/>
          <w:sz w:val="28"/>
          <w:szCs w:val="28"/>
        </w:rPr>
      </w:pPr>
      <w:r w:rsidRPr="008A3D33">
        <w:rPr>
          <w:rFonts w:ascii="Times New Roman" w:hAnsi="Times New Roman" w:cs="Times New Roman"/>
          <w:sz w:val="28"/>
          <w:szCs w:val="28"/>
        </w:rPr>
        <w:t xml:space="preserve">улица К. Духова 1, 2, 3, 4, 5, 6, 7, 11, 13, 15, 17, 19, 21, 23. </w:t>
      </w:r>
    </w:p>
    <w:p w:rsidR="008A3D33" w:rsidRPr="008A3D33" w:rsidRDefault="008A3D33" w:rsidP="008A3D33">
      <w:pPr>
        <w:rPr>
          <w:rFonts w:ascii="Times New Roman" w:hAnsi="Times New Roman" w:cs="Times New Roman"/>
          <w:sz w:val="28"/>
          <w:szCs w:val="28"/>
        </w:rPr>
      </w:pPr>
      <w:r w:rsidRPr="008A3D33">
        <w:rPr>
          <w:rFonts w:ascii="Times New Roman" w:hAnsi="Times New Roman" w:cs="Times New Roman"/>
          <w:sz w:val="28"/>
          <w:szCs w:val="28"/>
        </w:rPr>
        <w:t>Детские сады: № 44 (</w:t>
      </w:r>
      <w:proofErr w:type="spellStart"/>
      <w:r w:rsidRPr="008A3D33">
        <w:rPr>
          <w:rFonts w:ascii="Times New Roman" w:hAnsi="Times New Roman" w:cs="Times New Roman"/>
          <w:sz w:val="28"/>
          <w:szCs w:val="28"/>
        </w:rPr>
        <w:t>К.Духова</w:t>
      </w:r>
      <w:proofErr w:type="spellEnd"/>
      <w:r w:rsidRPr="008A3D33">
        <w:rPr>
          <w:rFonts w:ascii="Times New Roman" w:hAnsi="Times New Roman" w:cs="Times New Roman"/>
          <w:sz w:val="28"/>
          <w:szCs w:val="28"/>
        </w:rPr>
        <w:t xml:space="preserve"> 25), №30 (</w:t>
      </w:r>
      <w:proofErr w:type="spellStart"/>
      <w:r w:rsidRPr="008A3D33"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 w:rsidRPr="008A3D33">
        <w:rPr>
          <w:rFonts w:ascii="Times New Roman" w:hAnsi="Times New Roman" w:cs="Times New Roman"/>
          <w:sz w:val="28"/>
          <w:szCs w:val="28"/>
        </w:rPr>
        <w:t xml:space="preserve"> 24), №32 (</w:t>
      </w:r>
      <w:proofErr w:type="spellStart"/>
      <w:r w:rsidRPr="008A3D33"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 w:rsidRPr="008A3D33">
        <w:rPr>
          <w:rFonts w:ascii="Times New Roman" w:hAnsi="Times New Roman" w:cs="Times New Roman"/>
          <w:sz w:val="28"/>
          <w:szCs w:val="28"/>
        </w:rPr>
        <w:t xml:space="preserve"> 12), № 367 (2-я </w:t>
      </w:r>
      <w:proofErr w:type="spellStart"/>
      <w:r w:rsidRPr="008A3D33"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 w:rsidRPr="008A3D33">
        <w:rPr>
          <w:rFonts w:ascii="Times New Roman" w:hAnsi="Times New Roman" w:cs="Times New Roman"/>
          <w:sz w:val="28"/>
          <w:szCs w:val="28"/>
        </w:rPr>
        <w:t xml:space="preserve"> 22 б).</w:t>
      </w:r>
    </w:p>
    <w:p w:rsidR="008A3D33" w:rsidRPr="008A3D33" w:rsidRDefault="008A3D33" w:rsidP="008A3D33">
      <w:pPr>
        <w:rPr>
          <w:rFonts w:ascii="Times New Roman" w:hAnsi="Times New Roman" w:cs="Times New Roman"/>
          <w:sz w:val="28"/>
          <w:szCs w:val="28"/>
        </w:rPr>
      </w:pPr>
      <w:r w:rsidRPr="008A3D33">
        <w:rPr>
          <w:rFonts w:ascii="Times New Roman" w:hAnsi="Times New Roman" w:cs="Times New Roman"/>
          <w:sz w:val="28"/>
          <w:szCs w:val="28"/>
        </w:rPr>
        <w:t xml:space="preserve">Школа № 116 (филиалы - 2-я </w:t>
      </w:r>
      <w:proofErr w:type="spellStart"/>
      <w:r w:rsidRPr="008A3D33"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 w:rsidRPr="008A3D33">
        <w:rPr>
          <w:rFonts w:ascii="Times New Roman" w:hAnsi="Times New Roman" w:cs="Times New Roman"/>
          <w:sz w:val="28"/>
          <w:szCs w:val="28"/>
        </w:rPr>
        <w:t xml:space="preserve"> 16а, 16б, </w:t>
      </w:r>
      <w:proofErr w:type="spellStart"/>
      <w:r w:rsidRPr="008A3D33">
        <w:rPr>
          <w:rFonts w:ascii="Times New Roman" w:hAnsi="Times New Roman" w:cs="Times New Roman"/>
          <w:sz w:val="28"/>
          <w:szCs w:val="28"/>
        </w:rPr>
        <w:t>К.Духова</w:t>
      </w:r>
      <w:proofErr w:type="spellEnd"/>
      <w:r w:rsidRPr="008A3D33">
        <w:rPr>
          <w:rFonts w:ascii="Times New Roman" w:hAnsi="Times New Roman" w:cs="Times New Roman"/>
          <w:sz w:val="28"/>
          <w:szCs w:val="28"/>
        </w:rPr>
        <w:t xml:space="preserve"> 8). </w:t>
      </w:r>
    </w:p>
    <w:p w:rsidR="000B0138" w:rsidRPr="008A3D33" w:rsidRDefault="008A3D33" w:rsidP="008A3D33">
      <w:pPr>
        <w:rPr>
          <w:rFonts w:ascii="Times New Roman" w:hAnsi="Times New Roman" w:cs="Times New Roman"/>
          <w:sz w:val="28"/>
          <w:szCs w:val="28"/>
        </w:rPr>
      </w:pPr>
      <w:r w:rsidRPr="008A3D33">
        <w:rPr>
          <w:rFonts w:ascii="Times New Roman" w:hAnsi="Times New Roman" w:cs="Times New Roman"/>
          <w:sz w:val="28"/>
          <w:szCs w:val="28"/>
        </w:rPr>
        <w:t>Медицинские учреждения: детская поликлиника № 8 (</w:t>
      </w:r>
      <w:proofErr w:type="spellStart"/>
      <w:r w:rsidRPr="008A3D33"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 w:rsidRPr="008A3D33">
        <w:rPr>
          <w:rFonts w:ascii="Times New Roman" w:hAnsi="Times New Roman" w:cs="Times New Roman"/>
          <w:sz w:val="28"/>
          <w:szCs w:val="28"/>
        </w:rPr>
        <w:t xml:space="preserve"> 18), поликлиника № 8 (</w:t>
      </w:r>
      <w:proofErr w:type="spellStart"/>
      <w:r w:rsidRPr="008A3D33"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 w:rsidRPr="008A3D33">
        <w:rPr>
          <w:rFonts w:ascii="Times New Roman" w:hAnsi="Times New Roman" w:cs="Times New Roman"/>
          <w:sz w:val="28"/>
          <w:szCs w:val="28"/>
        </w:rPr>
        <w:t xml:space="preserve"> 20).</w:t>
      </w:r>
    </w:p>
    <w:sectPr w:rsidR="000B0138" w:rsidRPr="008A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33"/>
    <w:rsid w:val="000B0138"/>
    <w:rsid w:val="008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Мильцов Андрей</dc:creator>
  <cp:lastModifiedBy>Мильцов Андрей</cp:lastModifiedBy>
  <cp:revision>1</cp:revision>
  <dcterms:created xsi:type="dcterms:W3CDTF">2023-09-25T11:27:00Z</dcterms:created>
  <dcterms:modified xsi:type="dcterms:W3CDTF">2023-09-25T11:31:00Z</dcterms:modified>
</cp:coreProperties>
</file>